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230E" w14:textId="40AE6062" w:rsidR="000744A6" w:rsidRPr="009A0A26" w:rsidRDefault="00186265">
      <w:pPr>
        <w:rPr>
          <w:b/>
          <w:bCs/>
          <w:sz w:val="36"/>
          <w:szCs w:val="36"/>
          <w:u w:val="single"/>
        </w:rPr>
      </w:pPr>
      <w:r w:rsidRPr="009A0A26">
        <w:rPr>
          <w:b/>
          <w:bCs/>
          <w:sz w:val="36"/>
          <w:szCs w:val="36"/>
          <w:u w:val="single"/>
        </w:rPr>
        <w:t xml:space="preserve">Einverständniserklärung Piercing unter 16 Jahre </w:t>
      </w:r>
    </w:p>
    <w:p w14:paraId="6046F310" w14:textId="77777777" w:rsidR="009A0A26" w:rsidRDefault="009A0A26"/>
    <w:p w14:paraId="3032663E" w14:textId="73716545" w:rsidR="00186265" w:rsidRDefault="00186265">
      <w:r>
        <w:t xml:space="preserve">Ich erlaube meiner Tochter, meinem Sohn sich ein Piercing stechen zu lassen. </w:t>
      </w:r>
    </w:p>
    <w:p w14:paraId="7FA8BB65" w14:textId="0B9110E3" w:rsidR="00186265" w:rsidRDefault="00186265">
      <w:r>
        <w:t xml:space="preserve">Name, Adresse, Geb. Datum, Telefon Nr. des Erziehungsberechtigten: </w:t>
      </w:r>
    </w:p>
    <w:p w14:paraId="06DB27CE" w14:textId="62FF4856" w:rsidR="00186265" w:rsidRDefault="00186265">
      <w:r>
        <w:t>…………………………………………………………………………………………………………………………</w:t>
      </w:r>
    </w:p>
    <w:p w14:paraId="35088F03" w14:textId="03496E2E" w:rsidR="00186265" w:rsidRDefault="00186265">
      <w:r>
        <w:t xml:space="preserve">Name, Adresse, Geb. Datum des Kindes: </w:t>
      </w:r>
    </w:p>
    <w:p w14:paraId="341BB615" w14:textId="3A208237" w:rsidR="00186265" w:rsidRDefault="00186265">
      <w:r>
        <w:t>…………………………………………………………………………………………………………………………</w:t>
      </w:r>
    </w:p>
    <w:p w14:paraId="35FEC89B" w14:textId="369CC84A" w:rsidR="00186265" w:rsidRDefault="00186265">
      <w:r>
        <w:t>Welches Piercing darf gestochen werden? Bitte Name und Anzahl des/der Piercings oder eine kurze Beschreibung: z.B. 2x Ohrloch oder 1x Nasenpiercing, seitlich</w:t>
      </w:r>
    </w:p>
    <w:p w14:paraId="590DC4F2" w14:textId="5EB554B9" w:rsidR="00186265" w:rsidRDefault="00186265">
      <w:r>
        <w:t>…………………………………………………………………………………………………………………………</w:t>
      </w:r>
    </w:p>
    <w:p w14:paraId="7B58ECFD" w14:textId="77777777" w:rsidR="009A0A26" w:rsidRDefault="009A0A26"/>
    <w:p w14:paraId="6AACC33B" w14:textId="6EFA7DF2" w:rsidR="00186265" w:rsidRDefault="00186265">
      <w:r>
        <w:t>Mit meiner Unterschrift bestätige ich, dass sich meine Tochter, mein Sohn das oben genannte Piercing stechen lassen darf. Ich bin mit den üblichen Risiken eines Piercings stechen einverstanden, wie Schwellungen, Blutungen, Entzündungen</w:t>
      </w:r>
      <w:r w:rsidR="00484779">
        <w:t>, Hämatome und Narbenbildung</w:t>
      </w:r>
      <w:r>
        <w:t xml:space="preserve">. </w:t>
      </w:r>
    </w:p>
    <w:p w14:paraId="470E7839" w14:textId="5EB96FCB" w:rsidR="003A0BD0" w:rsidRDefault="003A0BD0">
      <w:r>
        <w:t>Bei jedem Piercing wird die richtige Pflege erklärt und eine Pflegeanleitung mitgegeben</w:t>
      </w:r>
      <w:r w:rsidR="0012207C">
        <w:t>.</w:t>
      </w:r>
    </w:p>
    <w:p w14:paraId="36D10B33" w14:textId="2A803C7A" w:rsidR="00186265" w:rsidRPr="009A0A26" w:rsidRDefault="00186265">
      <w:pPr>
        <w:rPr>
          <w:b/>
          <w:bCs/>
          <w:u w:val="single"/>
        </w:rPr>
      </w:pPr>
      <w:r w:rsidRPr="009A0A26">
        <w:rPr>
          <w:b/>
          <w:bCs/>
        </w:rPr>
        <w:t xml:space="preserve">Unter 16 Jahre, jedoch über 14 Jahre, </w:t>
      </w:r>
      <w:r w:rsidR="0012207C">
        <w:rPr>
          <w:b/>
          <w:bCs/>
        </w:rPr>
        <w:t xml:space="preserve">kann man mit dieser </w:t>
      </w:r>
      <w:r w:rsidRPr="009A0A26">
        <w:rPr>
          <w:b/>
          <w:bCs/>
        </w:rPr>
        <w:t>Einverständniserklärung</w:t>
      </w:r>
      <w:r w:rsidR="0012207C">
        <w:rPr>
          <w:b/>
          <w:bCs/>
        </w:rPr>
        <w:t xml:space="preserve"> folgende Piercings stechen:</w:t>
      </w:r>
      <w:r w:rsidRPr="009A0A26">
        <w:rPr>
          <w:b/>
          <w:bCs/>
        </w:rPr>
        <w:t xml:space="preserve"> alle gängigen Piercings an Ohren, Nase, Lippe</w:t>
      </w:r>
      <w:r w:rsidR="001D3498">
        <w:rPr>
          <w:b/>
          <w:bCs/>
        </w:rPr>
        <w:t>, Augenbraue</w:t>
      </w:r>
      <w:r w:rsidRPr="009A0A26">
        <w:rPr>
          <w:b/>
          <w:bCs/>
        </w:rPr>
        <w:t xml:space="preserve"> </w:t>
      </w:r>
      <w:r w:rsidR="000D3C1C">
        <w:rPr>
          <w:b/>
          <w:bCs/>
        </w:rPr>
        <w:t xml:space="preserve">und </w:t>
      </w:r>
      <w:r w:rsidR="00FF4323" w:rsidRPr="009A0A26">
        <w:rPr>
          <w:b/>
          <w:bCs/>
        </w:rPr>
        <w:t>Bauchnabel, jedoch</w:t>
      </w:r>
      <w:r w:rsidRPr="009A0A26">
        <w:rPr>
          <w:b/>
          <w:bCs/>
        </w:rPr>
        <w:t xml:space="preserve"> </w:t>
      </w:r>
      <w:r w:rsidRPr="009A0A26">
        <w:rPr>
          <w:b/>
          <w:bCs/>
          <w:u w:val="single"/>
        </w:rPr>
        <w:t>keine</w:t>
      </w:r>
      <w:r w:rsidR="00AE3F09">
        <w:rPr>
          <w:b/>
          <w:bCs/>
          <w:u w:val="single"/>
        </w:rPr>
        <w:t xml:space="preserve"> Zunge,</w:t>
      </w:r>
      <w:r w:rsidRPr="009A0A26">
        <w:rPr>
          <w:b/>
          <w:bCs/>
          <w:u w:val="single"/>
        </w:rPr>
        <w:t xml:space="preserve"> Brustwarze</w:t>
      </w:r>
      <w:r w:rsidR="00D83688">
        <w:rPr>
          <w:b/>
          <w:bCs/>
          <w:u w:val="single"/>
        </w:rPr>
        <w:t xml:space="preserve">, Dermal Anker, Surface, </w:t>
      </w:r>
      <w:r w:rsidR="000A773D">
        <w:rPr>
          <w:b/>
          <w:bCs/>
          <w:u w:val="single"/>
        </w:rPr>
        <w:t>Bridge</w:t>
      </w:r>
      <w:r w:rsidR="00FE5CB2">
        <w:rPr>
          <w:b/>
          <w:bCs/>
          <w:u w:val="single"/>
        </w:rPr>
        <w:t>, Cheeks, Daliah</w:t>
      </w:r>
      <w:r w:rsidR="001640F2">
        <w:rPr>
          <w:b/>
          <w:bCs/>
          <w:u w:val="single"/>
        </w:rPr>
        <w:t>s</w:t>
      </w:r>
      <w:r w:rsidR="000A773D">
        <w:rPr>
          <w:b/>
          <w:bCs/>
          <w:u w:val="single"/>
        </w:rPr>
        <w:t xml:space="preserve">, </w:t>
      </w:r>
      <w:r w:rsidR="00B6529D">
        <w:rPr>
          <w:b/>
          <w:bCs/>
          <w:u w:val="single"/>
        </w:rPr>
        <w:t>Snake-Eyes</w:t>
      </w:r>
      <w:r w:rsidR="00EB4031">
        <w:rPr>
          <w:b/>
          <w:bCs/>
          <w:u w:val="single"/>
        </w:rPr>
        <w:t xml:space="preserve"> und ähnliches </w:t>
      </w:r>
      <w:r w:rsidRPr="009A0A26">
        <w:rPr>
          <w:b/>
          <w:bCs/>
          <w:u w:val="single"/>
        </w:rPr>
        <w:t xml:space="preserve">oder Intimpiercings. </w:t>
      </w:r>
    </w:p>
    <w:p w14:paraId="1128019B" w14:textId="77777777" w:rsidR="00186265" w:rsidRDefault="00186265"/>
    <w:p w14:paraId="0FF5AB61" w14:textId="1F10E4EC" w:rsidR="00186265" w:rsidRDefault="00186265">
      <w:r>
        <w:t xml:space="preserve">Ort, Datum und Unterschrift des Erziehungsberechtigten: </w:t>
      </w:r>
    </w:p>
    <w:p w14:paraId="17D8CC95" w14:textId="7AF6FACF" w:rsidR="00186265" w:rsidRDefault="00186265">
      <w:r>
        <w:t>…………………………………………………………………….</w:t>
      </w:r>
    </w:p>
    <w:p w14:paraId="68F017C9" w14:textId="77777777" w:rsidR="00186265" w:rsidRDefault="00186265"/>
    <w:p w14:paraId="2A6FE114" w14:textId="2D9261BF" w:rsidR="00186265" w:rsidRPr="009A0A26" w:rsidRDefault="00186265">
      <w:pPr>
        <w:rPr>
          <w:b/>
          <w:bCs/>
        </w:rPr>
      </w:pPr>
      <w:r w:rsidRPr="009A0A26">
        <w:rPr>
          <w:b/>
          <w:bCs/>
        </w:rPr>
        <w:t xml:space="preserve">Bei </w:t>
      </w:r>
      <w:r w:rsidR="009A0A26" w:rsidRPr="009A0A26">
        <w:rPr>
          <w:b/>
          <w:bCs/>
        </w:rPr>
        <w:t xml:space="preserve">Personen </w:t>
      </w:r>
      <w:r w:rsidRPr="009A0A26">
        <w:rPr>
          <w:b/>
          <w:bCs/>
        </w:rPr>
        <w:t>unter 14 Jahre muss der Erziehungsberechtigte im Shop</w:t>
      </w:r>
      <w:r w:rsidR="0024619C">
        <w:rPr>
          <w:b/>
          <w:bCs/>
        </w:rPr>
        <w:t xml:space="preserve"> anwesend sein.</w:t>
      </w:r>
      <w:r w:rsidRPr="009A0A26">
        <w:rPr>
          <w:b/>
          <w:bCs/>
        </w:rPr>
        <w:t xml:space="preserve"> </w:t>
      </w:r>
    </w:p>
    <w:p w14:paraId="79348C86" w14:textId="77777777" w:rsidR="009A0A26" w:rsidRDefault="009A0A26"/>
    <w:p w14:paraId="39C313A7" w14:textId="26E34E03" w:rsidR="00186265" w:rsidRDefault="00186265">
      <w:r>
        <w:t xml:space="preserve">Gem-Station GmbH </w:t>
      </w:r>
    </w:p>
    <w:p w14:paraId="614187E3" w14:textId="3D25D181" w:rsidR="00E05777" w:rsidRDefault="00C64C2C">
      <w:r>
        <w:t xml:space="preserve">Ringstr. 17, 4600 Olten </w:t>
      </w:r>
    </w:p>
    <w:p w14:paraId="39834B0A" w14:textId="33020645" w:rsidR="00D87C38" w:rsidRDefault="00D87C38">
      <w:r>
        <w:t>info@gem-station.ch</w:t>
      </w:r>
    </w:p>
    <w:p w14:paraId="13AA54D3" w14:textId="21127608" w:rsidR="009A0A26" w:rsidRDefault="009B2062" w:rsidP="00C64C2C">
      <w:r>
        <w:t>www.gem-station.ch</w:t>
      </w:r>
    </w:p>
    <w:sectPr w:rsidR="009A0A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65"/>
    <w:rsid w:val="000744A6"/>
    <w:rsid w:val="000A773D"/>
    <w:rsid w:val="000D3C1C"/>
    <w:rsid w:val="0012207C"/>
    <w:rsid w:val="001640F2"/>
    <w:rsid w:val="00186265"/>
    <w:rsid w:val="001D3498"/>
    <w:rsid w:val="0024619C"/>
    <w:rsid w:val="003A0BD0"/>
    <w:rsid w:val="00484779"/>
    <w:rsid w:val="00561FD3"/>
    <w:rsid w:val="00715E79"/>
    <w:rsid w:val="008348B8"/>
    <w:rsid w:val="008728BF"/>
    <w:rsid w:val="009A0A26"/>
    <w:rsid w:val="009B2062"/>
    <w:rsid w:val="00AE3F09"/>
    <w:rsid w:val="00B1140C"/>
    <w:rsid w:val="00B6529D"/>
    <w:rsid w:val="00B7065E"/>
    <w:rsid w:val="00C065E3"/>
    <w:rsid w:val="00C64C2C"/>
    <w:rsid w:val="00C9757A"/>
    <w:rsid w:val="00D83688"/>
    <w:rsid w:val="00D87C38"/>
    <w:rsid w:val="00DA2AD9"/>
    <w:rsid w:val="00E05777"/>
    <w:rsid w:val="00EB4031"/>
    <w:rsid w:val="00EC52FF"/>
    <w:rsid w:val="00F10963"/>
    <w:rsid w:val="00FE5CB2"/>
    <w:rsid w:val="00FF43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69F6"/>
  <w15:chartTrackingRefBased/>
  <w15:docId w15:val="{F8347120-246B-4C35-812E-319F9157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6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6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62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62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62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62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62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62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62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62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62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62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62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62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62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62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62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6265"/>
    <w:rPr>
      <w:rFonts w:eastAsiaTheme="majorEastAsia" w:cstheme="majorBidi"/>
      <w:color w:val="272727" w:themeColor="text1" w:themeTint="D8"/>
    </w:rPr>
  </w:style>
  <w:style w:type="paragraph" w:styleId="Titel">
    <w:name w:val="Title"/>
    <w:basedOn w:val="Standard"/>
    <w:next w:val="Standard"/>
    <w:link w:val="TitelZchn"/>
    <w:uiPriority w:val="10"/>
    <w:qFormat/>
    <w:rsid w:val="00186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62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62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62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62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6265"/>
    <w:rPr>
      <w:i/>
      <w:iCs/>
      <w:color w:val="404040" w:themeColor="text1" w:themeTint="BF"/>
    </w:rPr>
  </w:style>
  <w:style w:type="paragraph" w:styleId="Listenabsatz">
    <w:name w:val="List Paragraph"/>
    <w:basedOn w:val="Standard"/>
    <w:uiPriority w:val="34"/>
    <w:qFormat/>
    <w:rsid w:val="00186265"/>
    <w:pPr>
      <w:ind w:left="720"/>
      <w:contextualSpacing/>
    </w:pPr>
  </w:style>
  <w:style w:type="character" w:styleId="IntensiveHervorhebung">
    <w:name w:val="Intense Emphasis"/>
    <w:basedOn w:val="Absatz-Standardschriftart"/>
    <w:uiPriority w:val="21"/>
    <w:qFormat/>
    <w:rsid w:val="00186265"/>
    <w:rPr>
      <w:i/>
      <w:iCs/>
      <w:color w:val="0F4761" w:themeColor="accent1" w:themeShade="BF"/>
    </w:rPr>
  </w:style>
  <w:style w:type="paragraph" w:styleId="IntensivesZitat">
    <w:name w:val="Intense Quote"/>
    <w:basedOn w:val="Standard"/>
    <w:next w:val="Standard"/>
    <w:link w:val="IntensivesZitatZchn"/>
    <w:uiPriority w:val="30"/>
    <w:qFormat/>
    <w:rsid w:val="00186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6265"/>
    <w:rPr>
      <w:i/>
      <w:iCs/>
      <w:color w:val="0F4761" w:themeColor="accent1" w:themeShade="BF"/>
    </w:rPr>
  </w:style>
  <w:style w:type="character" w:styleId="IntensiverVerweis">
    <w:name w:val="Intense Reference"/>
    <w:basedOn w:val="Absatz-Standardschriftart"/>
    <w:uiPriority w:val="32"/>
    <w:qFormat/>
    <w:rsid w:val="00186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Gabriele</dc:creator>
  <cp:keywords/>
  <dc:description/>
  <cp:lastModifiedBy>Tatiana Gabriele</cp:lastModifiedBy>
  <cp:revision>25</cp:revision>
  <dcterms:created xsi:type="dcterms:W3CDTF">2025-02-09T07:19:00Z</dcterms:created>
  <dcterms:modified xsi:type="dcterms:W3CDTF">2025-08-21T12:53:00Z</dcterms:modified>
</cp:coreProperties>
</file>